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EA355D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7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EA355D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проект</w:t>
      </w: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355D">
        <w:rPr>
          <w:rFonts w:ascii="Times New Roman" w:hAnsi="Times New Roman"/>
          <w:sz w:val="24"/>
          <w:szCs w:val="24"/>
        </w:rPr>
        <w:t>__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355D">
        <w:rPr>
          <w:rFonts w:ascii="Times New Roman" w:hAnsi="Times New Roman"/>
          <w:sz w:val="24"/>
          <w:szCs w:val="24"/>
        </w:rPr>
        <w:t>__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>сельского поселения Верхнеказымский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>Совет депутатов сельского поселения Верхнеказымский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</w:t>
      </w:r>
      <w:r w:rsidR="00FF0B29" w:rsidRPr="00FF0B29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от </w:t>
      </w:r>
      <w:r w:rsidR="00FF0B29">
        <w:rPr>
          <w:rFonts w:ascii="Times New Roman" w:hAnsi="Times New Roman"/>
          <w:sz w:val="24"/>
          <w:szCs w:val="24"/>
        </w:rPr>
        <w:t xml:space="preserve">             2</w:t>
      </w:r>
      <w:r w:rsidR="00FF0B29" w:rsidRPr="00FF0B29">
        <w:rPr>
          <w:rFonts w:ascii="Times New Roman" w:hAnsi="Times New Roman"/>
          <w:sz w:val="24"/>
          <w:szCs w:val="24"/>
        </w:rPr>
        <w:t>8 сентября 2006 года № 16 «О гарантиях и компенсациях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Верхнеказымский»</w:t>
      </w:r>
      <w:r w:rsidR="00FF0B29" w:rsidRPr="00FF0B29">
        <w:rPr>
          <w:rFonts w:ascii="Times New Roman" w:hAnsi="Times New Roman"/>
          <w:sz w:val="24"/>
          <w:szCs w:val="24"/>
        </w:rPr>
        <w:t xml:space="preserve"> (далее – решение) изменение, заменив в преамбуле слова «</w:t>
      </w:r>
      <w:r w:rsidR="00FF0B29" w:rsidRPr="00FF0B29">
        <w:rPr>
          <w:rFonts w:ascii="Times New Roman" w:hAnsi="Times New Roman"/>
          <w:sz w:val="24"/>
          <w:szCs w:val="24"/>
        </w:rPr>
        <w:t>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sz w:val="24"/>
          <w:szCs w:val="24"/>
        </w:rPr>
        <w:t>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>Гарантии и компенсации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е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</w:t>
      </w:r>
      <w:r>
        <w:rPr>
          <w:rFonts w:ascii="Times New Roman" w:hAnsi="Times New Roman"/>
          <w:sz w:val="24"/>
          <w:szCs w:val="24"/>
        </w:rPr>
        <w:t>4.10.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«4.10.1. 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1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сельского поселения Верхнеказымский».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Г.Н.Бандысик</w:t>
      </w:r>
      <w:bookmarkStart w:id="1" w:name="_GoBack"/>
      <w:bookmarkEnd w:id="1"/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6B" w:rsidRDefault="005C2B6B" w:rsidP="001C399D">
      <w:pPr>
        <w:spacing w:after="0" w:line="240" w:lineRule="auto"/>
      </w:pPr>
      <w:r>
        <w:separator/>
      </w:r>
    </w:p>
  </w:endnote>
  <w:endnote w:type="continuationSeparator" w:id="0">
    <w:p w:rsidR="005C2B6B" w:rsidRDefault="005C2B6B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6B" w:rsidRDefault="005C2B6B" w:rsidP="001C399D">
      <w:pPr>
        <w:spacing w:after="0" w:line="240" w:lineRule="auto"/>
      </w:pPr>
      <w:r>
        <w:separator/>
      </w:r>
    </w:p>
  </w:footnote>
  <w:footnote w:type="continuationSeparator" w:id="0">
    <w:p w:rsidR="005C2B6B" w:rsidRDefault="005C2B6B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3DCEAF-DC32-4942-9466-FFCAD9D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102</cp:revision>
  <cp:lastPrinted>2021-08-19T04:25:00Z</cp:lastPrinted>
  <dcterms:created xsi:type="dcterms:W3CDTF">2015-03-13T06:32:00Z</dcterms:created>
  <dcterms:modified xsi:type="dcterms:W3CDTF">2021-12-16T10:30:00Z</dcterms:modified>
</cp:coreProperties>
</file>